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A57D635" w:rsidP="2E23362B" w:rsidRDefault="6A57D635" w14:paraId="63DE42D9" w14:textId="2B4FC3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Work Sans" w:hAnsi="Work Sans" w:eastAsia="Work Sans" w:cs="Work Sans"/>
          <w:u w:val="single"/>
        </w:rPr>
      </w:pPr>
      <w:r w:rsidRPr="2E23362B" w:rsidR="6A57D635">
        <w:rPr>
          <w:rFonts w:ascii="Work Sans" w:hAnsi="Work Sans" w:eastAsia="Work Sans" w:cs="Work Sans"/>
          <w:u w:val="single"/>
        </w:rPr>
        <w:t>Overview &amp; funds available</w:t>
      </w:r>
    </w:p>
    <w:p w:rsidR="5FF9F407" w:rsidP="2E23362B" w:rsidRDefault="5FF9F407" w14:paraId="267BB1FD" w14:textId="75A04B32">
      <w:pPr>
        <w:rPr>
          <w:rFonts w:ascii="Work Sans" w:hAnsi="Work Sans" w:eastAsia="Work Sans" w:cs="Work Sans"/>
          <w:u w:val="none"/>
        </w:rPr>
      </w:pPr>
      <w:r w:rsidRPr="2E23362B" w:rsidR="5FF9F407">
        <w:rPr>
          <w:rFonts w:ascii="Work Sans" w:hAnsi="Work Sans" w:eastAsia="Work Sans" w:cs="Work Sans"/>
          <w:u w:val="none"/>
        </w:rPr>
        <w:t xml:space="preserve">Awards of up to £50 are available from </w:t>
      </w:r>
      <w:r w:rsidRPr="2E23362B" w:rsidR="45447B58">
        <w:rPr>
          <w:rFonts w:ascii="Work Sans" w:hAnsi="Work Sans" w:eastAsia="Work Sans" w:cs="Work Sans"/>
          <w:u w:val="none"/>
        </w:rPr>
        <w:t xml:space="preserve">HSU to help </w:t>
      </w:r>
      <w:r w:rsidRPr="2E23362B" w:rsidR="352500E2">
        <w:rPr>
          <w:rFonts w:ascii="Work Sans" w:hAnsi="Work Sans" w:eastAsia="Work Sans" w:cs="Work Sans"/>
          <w:u w:val="none"/>
        </w:rPr>
        <w:t xml:space="preserve">current Hallam students </w:t>
      </w:r>
      <w:r w:rsidRPr="2E23362B" w:rsidR="45447B58">
        <w:rPr>
          <w:rFonts w:ascii="Work Sans" w:hAnsi="Work Sans" w:eastAsia="Work Sans" w:cs="Work Sans"/>
          <w:u w:val="none"/>
        </w:rPr>
        <w:t xml:space="preserve">cover the cost of getting involved with extracurricular activities such as Give it a </w:t>
      </w:r>
      <w:r w:rsidRPr="2E23362B" w:rsidR="45447B58">
        <w:rPr>
          <w:rFonts w:ascii="Work Sans" w:hAnsi="Work Sans" w:eastAsia="Work Sans" w:cs="Work Sans"/>
          <w:u w:val="none"/>
        </w:rPr>
        <w:t>Go opportunities</w:t>
      </w:r>
      <w:r w:rsidRPr="2E23362B" w:rsidR="45447B58">
        <w:rPr>
          <w:rFonts w:ascii="Work Sans" w:hAnsi="Work Sans" w:eastAsia="Work Sans" w:cs="Work Sans"/>
          <w:u w:val="none"/>
        </w:rPr>
        <w:t>, SU events, and society activity.</w:t>
      </w:r>
      <w:r w:rsidRPr="2E23362B" w:rsidR="7DF8727F">
        <w:rPr>
          <w:rFonts w:ascii="Work Sans" w:hAnsi="Work Sans" w:eastAsia="Work Sans" w:cs="Work Sans"/>
          <w:u w:val="none"/>
        </w:rPr>
        <w:t xml:space="preserve"> Funding spaces are limited, and we will communicate when all funds have been </w:t>
      </w:r>
      <w:r w:rsidRPr="2E23362B" w:rsidR="7DF8727F">
        <w:rPr>
          <w:rFonts w:ascii="Work Sans" w:hAnsi="Work Sans" w:eastAsia="Work Sans" w:cs="Work Sans"/>
          <w:u w:val="none"/>
        </w:rPr>
        <w:t>allocated</w:t>
      </w:r>
      <w:r w:rsidRPr="2E23362B" w:rsidR="7DF8727F">
        <w:rPr>
          <w:rFonts w:ascii="Work Sans" w:hAnsi="Work Sans" w:eastAsia="Work Sans" w:cs="Work Sans"/>
          <w:u w:val="none"/>
        </w:rPr>
        <w:t>. After this, applicants will be placed onto a wait list for if/when further funds become available.</w:t>
      </w:r>
    </w:p>
    <w:p w:rsidR="528E7835" w:rsidP="2E23362B" w:rsidRDefault="528E7835" w14:paraId="4248EEB4" w14:textId="64AB1E31">
      <w:pPr>
        <w:rPr>
          <w:rFonts w:ascii="Work Sans" w:hAnsi="Work Sans" w:eastAsia="Work Sans" w:cs="Work Sans"/>
          <w:u w:val="none"/>
        </w:rPr>
      </w:pPr>
      <w:r w:rsidRPr="2E23362B" w:rsidR="528E7835">
        <w:rPr>
          <w:rFonts w:ascii="Work Sans" w:hAnsi="Work Sans" w:eastAsia="Work Sans" w:cs="Work Sans"/>
          <w:u w:val="none"/>
        </w:rPr>
        <w:t>The Activities Inclusion Fund</w:t>
      </w:r>
      <w:r w:rsidRPr="2E23362B" w:rsidR="369CCD58">
        <w:rPr>
          <w:rFonts w:ascii="Work Sans" w:hAnsi="Work Sans" w:eastAsia="Work Sans" w:cs="Work Sans"/>
          <w:u w:val="none"/>
        </w:rPr>
        <w:t xml:space="preserve"> aims to support </w:t>
      </w:r>
      <w:r w:rsidRPr="2E23362B" w:rsidR="61FC8D0F">
        <w:rPr>
          <w:rFonts w:ascii="Work Sans" w:hAnsi="Work Sans" w:eastAsia="Work Sans" w:cs="Work Sans"/>
          <w:u w:val="none"/>
        </w:rPr>
        <w:t xml:space="preserve">those </w:t>
      </w:r>
      <w:r w:rsidRPr="2E23362B" w:rsidR="369CCD58">
        <w:rPr>
          <w:rFonts w:ascii="Work Sans" w:hAnsi="Work Sans" w:eastAsia="Work Sans" w:cs="Work Sans"/>
          <w:u w:val="none"/>
        </w:rPr>
        <w:t xml:space="preserve">who </w:t>
      </w:r>
      <w:r w:rsidRPr="2E23362B" w:rsidR="74F955A8">
        <w:rPr>
          <w:rFonts w:ascii="Work Sans" w:hAnsi="Work Sans" w:eastAsia="Work Sans" w:cs="Work Sans"/>
          <w:u w:val="none"/>
        </w:rPr>
        <w:t xml:space="preserve">are experiencing financial hardship and </w:t>
      </w:r>
      <w:r w:rsidRPr="2E23362B" w:rsidR="369CCD58">
        <w:rPr>
          <w:rFonts w:ascii="Work Sans" w:hAnsi="Work Sans" w:eastAsia="Work Sans" w:cs="Work Sans"/>
          <w:u w:val="none"/>
        </w:rPr>
        <w:t xml:space="preserve">would not </w:t>
      </w:r>
      <w:r w:rsidRPr="2E23362B" w:rsidR="369CCD58">
        <w:rPr>
          <w:rFonts w:ascii="Work Sans" w:hAnsi="Work Sans" w:eastAsia="Work Sans" w:cs="Work Sans"/>
          <w:u w:val="none"/>
        </w:rPr>
        <w:t>otherwise</w:t>
      </w:r>
      <w:r w:rsidRPr="2E23362B" w:rsidR="369CCD58">
        <w:rPr>
          <w:rFonts w:ascii="Work Sans" w:hAnsi="Work Sans" w:eastAsia="Work Sans" w:cs="Work Sans"/>
          <w:u w:val="none"/>
        </w:rPr>
        <w:t xml:space="preserve"> be able to engage with</w:t>
      </w:r>
      <w:r w:rsidRPr="2E23362B" w:rsidR="603B5190">
        <w:rPr>
          <w:rFonts w:ascii="Work Sans" w:hAnsi="Work Sans" w:eastAsia="Work Sans" w:cs="Work Sans"/>
          <w:u w:val="none"/>
        </w:rPr>
        <w:t xml:space="preserve"> prescribed</w:t>
      </w:r>
      <w:r w:rsidRPr="2E23362B" w:rsidR="369CCD58">
        <w:rPr>
          <w:rFonts w:ascii="Work Sans" w:hAnsi="Work Sans" w:eastAsia="Work Sans" w:cs="Work Sans"/>
          <w:u w:val="none"/>
        </w:rPr>
        <w:t xml:space="preserve"> activit</w:t>
      </w:r>
      <w:r w:rsidRPr="2E23362B" w:rsidR="32CEBA13">
        <w:rPr>
          <w:rFonts w:ascii="Work Sans" w:hAnsi="Work Sans" w:eastAsia="Work Sans" w:cs="Work Sans"/>
          <w:u w:val="none"/>
        </w:rPr>
        <w:t>ies</w:t>
      </w:r>
      <w:r w:rsidRPr="2E23362B" w:rsidR="369CCD58">
        <w:rPr>
          <w:rFonts w:ascii="Work Sans" w:hAnsi="Work Sans" w:eastAsia="Work Sans" w:cs="Work Sans"/>
          <w:u w:val="none"/>
        </w:rPr>
        <w:t xml:space="preserve"> as </w:t>
      </w:r>
      <w:r w:rsidRPr="2E23362B" w:rsidR="612E65F4">
        <w:rPr>
          <w:rFonts w:ascii="Work Sans" w:hAnsi="Work Sans" w:eastAsia="Work Sans" w:cs="Work Sans"/>
          <w:u w:val="none"/>
        </w:rPr>
        <w:t xml:space="preserve">a result. The Fund </w:t>
      </w:r>
      <w:r w:rsidRPr="2E23362B" w:rsidR="528E7835">
        <w:rPr>
          <w:rFonts w:ascii="Work Sans" w:hAnsi="Work Sans" w:eastAsia="Work Sans" w:cs="Work Sans"/>
          <w:u w:val="none"/>
        </w:rPr>
        <w:t xml:space="preserve">is </w:t>
      </w:r>
      <w:r w:rsidRPr="2E23362B" w:rsidR="528E7835">
        <w:rPr>
          <w:rFonts w:ascii="Work Sans" w:hAnsi="Work Sans" w:eastAsia="Work Sans" w:cs="Work Sans"/>
          <w:u w:val="single"/>
        </w:rPr>
        <w:t>not</w:t>
      </w:r>
      <w:r w:rsidRPr="2E23362B" w:rsidR="528E7835">
        <w:rPr>
          <w:rFonts w:ascii="Work Sans" w:hAnsi="Work Sans" w:eastAsia="Work Sans" w:cs="Work Sans"/>
          <w:u w:val="none"/>
        </w:rPr>
        <w:t xml:space="preserve"> designed as a support measure for students in immediate </w:t>
      </w:r>
      <w:r w:rsidRPr="2E23362B" w:rsidR="528E7835">
        <w:rPr>
          <w:rFonts w:ascii="Work Sans" w:hAnsi="Work Sans" w:eastAsia="Work Sans" w:cs="Work Sans"/>
          <w:u w:val="none"/>
        </w:rPr>
        <w:t>financial crisis</w:t>
      </w:r>
      <w:r w:rsidRPr="2E23362B" w:rsidR="528E7835">
        <w:rPr>
          <w:rFonts w:ascii="Work Sans" w:hAnsi="Work Sans" w:eastAsia="Work Sans" w:cs="Work Sans"/>
          <w:u w:val="none"/>
        </w:rPr>
        <w:t>, nor is it a long-term solution to funding difficulties.</w:t>
      </w:r>
    </w:p>
    <w:p w:rsidR="56B7D761" w:rsidP="2E23362B" w:rsidRDefault="56B7D761" w14:paraId="64E32BB6" w14:textId="068FB00D">
      <w:pPr>
        <w:rPr>
          <w:rFonts w:ascii="Work Sans" w:hAnsi="Work Sans" w:eastAsia="Work Sans" w:cs="Work Sans"/>
          <w:u w:val="none"/>
        </w:rPr>
      </w:pPr>
      <w:r w:rsidRPr="2E23362B" w:rsidR="56B7D761">
        <w:rPr>
          <w:rFonts w:ascii="Work Sans" w:hAnsi="Work Sans" w:eastAsia="Work Sans" w:cs="Work Sans"/>
          <w:u w:val="none"/>
        </w:rPr>
        <w:t>The Fund is open to Hallam students of all levels of study, including both home and international fee status.</w:t>
      </w:r>
    </w:p>
    <w:p w:rsidR="79AA0373" w:rsidP="2E23362B" w:rsidRDefault="79AA0373" w14:paraId="070E9FA0" w14:textId="4046EBBE">
      <w:pPr>
        <w:rPr>
          <w:rFonts w:ascii="Work Sans" w:hAnsi="Work Sans" w:eastAsia="Work Sans" w:cs="Work Sans"/>
          <w:u w:val="single"/>
        </w:rPr>
      </w:pPr>
      <w:r w:rsidRPr="2E23362B" w:rsidR="79AA0373">
        <w:rPr>
          <w:rFonts w:ascii="Work Sans" w:hAnsi="Work Sans" w:eastAsia="Work Sans" w:cs="Work Sans"/>
          <w:u w:val="single"/>
        </w:rPr>
        <w:t>Application process and timeline</w:t>
      </w:r>
    </w:p>
    <w:p w:rsidR="2F52840C" w:rsidP="2E23362B" w:rsidRDefault="2F52840C" w14:paraId="6B5E316F" w14:textId="20D7D463">
      <w:pPr>
        <w:rPr>
          <w:rFonts w:ascii="Work Sans" w:hAnsi="Work Sans" w:eastAsia="Work Sans" w:cs="Work Sans"/>
          <w:u w:val="none"/>
        </w:rPr>
      </w:pPr>
      <w:r w:rsidRPr="2E23362B" w:rsidR="2F52840C">
        <w:rPr>
          <w:rFonts w:ascii="Work Sans" w:hAnsi="Work Sans" w:eastAsia="Work Sans" w:cs="Work Sans"/>
          <w:u w:val="none"/>
        </w:rPr>
        <w:t>The Fund</w:t>
      </w:r>
      <w:r w:rsidRPr="2E23362B" w:rsidR="16BDA874">
        <w:rPr>
          <w:rFonts w:ascii="Work Sans" w:hAnsi="Work Sans" w:eastAsia="Work Sans" w:cs="Work Sans"/>
          <w:u w:val="none"/>
        </w:rPr>
        <w:t xml:space="preserve"> </w:t>
      </w:r>
      <w:r w:rsidRPr="2E23362B" w:rsidR="7E7A5D6D">
        <w:rPr>
          <w:rFonts w:ascii="Work Sans" w:hAnsi="Work Sans" w:eastAsia="Work Sans" w:cs="Work Sans"/>
          <w:u w:val="none"/>
        </w:rPr>
        <w:t xml:space="preserve">is </w:t>
      </w:r>
      <w:r w:rsidRPr="2E23362B" w:rsidR="16BDA874">
        <w:rPr>
          <w:rFonts w:ascii="Work Sans" w:hAnsi="Work Sans" w:eastAsia="Work Sans" w:cs="Work Sans"/>
          <w:u w:val="none"/>
        </w:rPr>
        <w:t xml:space="preserve">open year-round, and you should expect a decision within </w:t>
      </w:r>
      <w:r w:rsidRPr="2E23362B" w:rsidR="48039378">
        <w:rPr>
          <w:rFonts w:ascii="Work Sans" w:hAnsi="Work Sans" w:eastAsia="Work Sans" w:cs="Work Sans"/>
          <w:u w:val="none"/>
        </w:rPr>
        <w:t>10</w:t>
      </w:r>
      <w:r w:rsidRPr="2E23362B" w:rsidR="16BDA874">
        <w:rPr>
          <w:rFonts w:ascii="Work Sans" w:hAnsi="Work Sans" w:eastAsia="Work Sans" w:cs="Work Sans"/>
          <w:u w:val="none"/>
        </w:rPr>
        <w:t xml:space="preserve"> working </w:t>
      </w:r>
      <w:r w:rsidRPr="2E23362B" w:rsidR="16BDA874">
        <w:rPr>
          <w:rFonts w:ascii="Work Sans" w:hAnsi="Work Sans" w:eastAsia="Work Sans" w:cs="Work Sans"/>
          <w:u w:val="none"/>
        </w:rPr>
        <w:t>days</w:t>
      </w:r>
      <w:r w:rsidRPr="2E23362B" w:rsidR="16BDA874">
        <w:rPr>
          <w:rFonts w:ascii="Work Sans" w:hAnsi="Work Sans" w:eastAsia="Work Sans" w:cs="Work Sans"/>
          <w:u w:val="none"/>
        </w:rPr>
        <w:t xml:space="preserve"> of </w:t>
      </w:r>
      <w:r w:rsidRPr="2E23362B" w:rsidR="16BDA874">
        <w:rPr>
          <w:rFonts w:ascii="Work Sans" w:hAnsi="Work Sans" w:eastAsia="Work Sans" w:cs="Work Sans"/>
          <w:u w:val="none"/>
        </w:rPr>
        <w:t>submitting</w:t>
      </w:r>
      <w:r w:rsidRPr="2E23362B" w:rsidR="16BDA874">
        <w:rPr>
          <w:rFonts w:ascii="Work Sans" w:hAnsi="Work Sans" w:eastAsia="Work Sans" w:cs="Work Sans"/>
          <w:u w:val="none"/>
        </w:rPr>
        <w:t xml:space="preserve"> your application (excluding the Winter teaching break)</w:t>
      </w:r>
      <w:r w:rsidRPr="2E23362B" w:rsidR="4AA18BF5">
        <w:rPr>
          <w:rFonts w:ascii="Work Sans" w:hAnsi="Work Sans" w:eastAsia="Work Sans" w:cs="Work Sans"/>
          <w:u w:val="none"/>
        </w:rPr>
        <w:t>.</w:t>
      </w:r>
      <w:r w:rsidRPr="2E23362B" w:rsidR="6D92A612">
        <w:rPr>
          <w:rFonts w:ascii="Work Sans" w:hAnsi="Work Sans" w:eastAsia="Work Sans" w:cs="Work Sans"/>
          <w:u w:val="none"/>
        </w:rPr>
        <w:t xml:space="preserve"> </w:t>
      </w:r>
      <w:r w:rsidRPr="2E23362B" w:rsidR="6D92A612">
        <w:rPr>
          <w:rFonts w:ascii="Work Sans" w:hAnsi="Work Sans" w:eastAsia="Work Sans" w:cs="Work Sans"/>
          <w:u w:val="none"/>
        </w:rPr>
        <w:t>For the purposes of student application periods, the academic year runs annually from 1</w:t>
      </w:r>
      <w:r w:rsidRPr="2E23362B" w:rsidR="6D92A612">
        <w:rPr>
          <w:rFonts w:ascii="Work Sans" w:hAnsi="Work Sans" w:eastAsia="Work Sans" w:cs="Work Sans"/>
          <w:u w:val="none"/>
          <w:vertAlign w:val="superscript"/>
        </w:rPr>
        <w:t>st</w:t>
      </w:r>
      <w:r w:rsidRPr="2E23362B" w:rsidR="6D92A612">
        <w:rPr>
          <w:rFonts w:ascii="Work Sans" w:hAnsi="Work Sans" w:eastAsia="Work Sans" w:cs="Work Sans"/>
          <w:u w:val="none"/>
        </w:rPr>
        <w:t xml:space="preserve"> </w:t>
      </w:r>
      <w:r w:rsidRPr="2E23362B" w:rsidR="6D92A612">
        <w:rPr>
          <w:rFonts w:ascii="Work Sans" w:hAnsi="Work Sans" w:eastAsia="Work Sans" w:cs="Work Sans"/>
          <w:u w:val="none"/>
        </w:rPr>
        <w:t>September</w:t>
      </w:r>
      <w:r w:rsidRPr="2E23362B" w:rsidR="6D92A612">
        <w:rPr>
          <w:rFonts w:ascii="Work Sans" w:hAnsi="Work Sans" w:eastAsia="Work Sans" w:cs="Work Sans"/>
          <w:u w:val="none"/>
        </w:rPr>
        <w:t xml:space="preserve"> to 31</w:t>
      </w:r>
      <w:r w:rsidRPr="2E23362B" w:rsidR="6D92A612">
        <w:rPr>
          <w:rFonts w:ascii="Work Sans" w:hAnsi="Work Sans" w:eastAsia="Work Sans" w:cs="Work Sans"/>
          <w:u w:val="none"/>
          <w:vertAlign w:val="superscript"/>
        </w:rPr>
        <w:t>st</w:t>
      </w:r>
      <w:r w:rsidRPr="2E23362B" w:rsidR="6D92A612">
        <w:rPr>
          <w:rFonts w:ascii="Work Sans" w:hAnsi="Work Sans" w:eastAsia="Work Sans" w:cs="Work Sans"/>
          <w:u w:val="none"/>
        </w:rPr>
        <w:t xml:space="preserve"> August.</w:t>
      </w:r>
    </w:p>
    <w:p w:rsidR="3A65BB25" w:rsidP="2E23362B" w:rsidRDefault="3A65BB25" w14:paraId="30F53883" w14:textId="1040BBEE">
      <w:pPr>
        <w:rPr>
          <w:rFonts w:ascii="Work Sans" w:hAnsi="Work Sans" w:eastAsia="Work Sans" w:cs="Work Sans"/>
          <w:u w:val="none"/>
        </w:rPr>
      </w:pPr>
      <w:r w:rsidRPr="2E23362B" w:rsidR="3A65BB25">
        <w:rPr>
          <w:rFonts w:ascii="Work Sans" w:hAnsi="Work Sans" w:eastAsia="Work Sans" w:cs="Work Sans"/>
          <w:u w:val="single"/>
        </w:rPr>
        <w:t>What the fund can be used for</w:t>
      </w:r>
    </w:p>
    <w:p w:rsidR="3A65BB25" w:rsidP="2E23362B" w:rsidRDefault="3A65BB25" w14:paraId="14B1530D" w14:textId="6E9F0D27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u w:val="none"/>
        </w:rPr>
      </w:pPr>
      <w:r w:rsidRPr="2E23362B" w:rsidR="5AB2F798">
        <w:rPr>
          <w:rFonts w:ascii="Work Sans" w:hAnsi="Work Sans" w:eastAsia="Work Sans" w:cs="Work Sans"/>
          <w:b w:val="0"/>
          <w:bCs w:val="0"/>
          <w:u w:val="none"/>
        </w:rPr>
        <w:t>Society</w:t>
      </w:r>
      <w:r w:rsidRPr="2E23362B" w:rsidR="3A65BB25">
        <w:rPr>
          <w:rFonts w:ascii="Work Sans" w:hAnsi="Work Sans" w:eastAsia="Work Sans" w:cs="Work Sans"/>
          <w:b w:val="0"/>
          <w:bCs w:val="0"/>
          <w:u w:val="none"/>
        </w:rPr>
        <w:t xml:space="preserve"> membership fees</w:t>
      </w:r>
    </w:p>
    <w:p w:rsidR="3A65BB25" w:rsidP="2E23362B" w:rsidRDefault="3A65BB25" w14:paraId="2AB79595" w14:textId="096EB893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u w:val="none"/>
        </w:rPr>
      </w:pPr>
      <w:r w:rsidRPr="2E23362B" w:rsidR="3A65BB25">
        <w:rPr>
          <w:rFonts w:ascii="Work Sans" w:hAnsi="Work Sans" w:eastAsia="Work Sans" w:cs="Work Sans"/>
          <w:b w:val="0"/>
          <w:bCs w:val="0"/>
          <w:u w:val="none"/>
        </w:rPr>
        <w:t xml:space="preserve">Society events </w:t>
      </w:r>
      <w:r w:rsidRPr="2E23362B" w:rsidR="3A65BB25">
        <w:rPr>
          <w:rFonts w:ascii="Work Sans" w:hAnsi="Work Sans" w:eastAsia="Work Sans" w:cs="Work Sans"/>
          <w:b w:val="0"/>
          <w:bCs w:val="0"/>
          <w:u w:val="none"/>
        </w:rPr>
        <w:t>e.g.</w:t>
      </w:r>
      <w:r w:rsidRPr="2E23362B" w:rsidR="3A65BB25">
        <w:rPr>
          <w:rFonts w:ascii="Work Sans" w:hAnsi="Work Sans" w:eastAsia="Work Sans" w:cs="Work Sans"/>
          <w:b w:val="0"/>
          <w:bCs w:val="0"/>
          <w:u w:val="none"/>
        </w:rPr>
        <w:t xml:space="preserve"> trips, balls</w:t>
      </w:r>
      <w:r w:rsidRPr="2E23362B" w:rsidR="106F3B1B">
        <w:rPr>
          <w:rFonts w:ascii="Work Sans" w:hAnsi="Work Sans" w:eastAsia="Work Sans" w:cs="Work Sans"/>
          <w:b w:val="0"/>
          <w:bCs w:val="0"/>
          <w:u w:val="none"/>
        </w:rPr>
        <w:t xml:space="preserve"> (excluding abroad trips)</w:t>
      </w:r>
    </w:p>
    <w:p w:rsidR="690A10C5" w:rsidP="2E23362B" w:rsidRDefault="690A10C5" w14:paraId="39CDA707" w14:textId="4F9095B4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u w:val="none"/>
        </w:rPr>
      </w:pPr>
      <w:r w:rsidRPr="2E23362B" w:rsidR="690A10C5">
        <w:rPr>
          <w:rFonts w:ascii="Work Sans" w:hAnsi="Work Sans" w:eastAsia="Work Sans" w:cs="Work Sans"/>
          <w:b w:val="0"/>
          <w:bCs w:val="0"/>
          <w:u w:val="none"/>
        </w:rPr>
        <w:t>Activities conducted by SU Officers or Reps</w:t>
      </w:r>
    </w:p>
    <w:p w:rsidR="3A65BB25" w:rsidP="2E23362B" w:rsidRDefault="3A65BB25" w14:paraId="18390B75" w14:textId="3365DFC1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u w:val="none"/>
        </w:rPr>
      </w:pPr>
      <w:r w:rsidRPr="2E23362B" w:rsidR="3A65BB25">
        <w:rPr>
          <w:rFonts w:ascii="Work Sans" w:hAnsi="Work Sans" w:eastAsia="Work Sans" w:cs="Work Sans"/>
          <w:b w:val="0"/>
          <w:bCs w:val="0"/>
          <w:u w:val="none"/>
        </w:rPr>
        <w:t>SU events (</w:t>
      </w:r>
      <w:commentRangeStart w:id="306186941"/>
      <w:commentRangeStart w:id="1227776862"/>
      <w:r w:rsidRPr="2E23362B" w:rsidR="3A65BB25">
        <w:rPr>
          <w:rFonts w:ascii="Work Sans" w:hAnsi="Work Sans" w:eastAsia="Work Sans" w:cs="Work Sans"/>
          <w:b w:val="0"/>
          <w:bCs w:val="0"/>
          <w:u w:val="none"/>
        </w:rPr>
        <w:t>ex</w:t>
      </w:r>
      <w:r w:rsidRPr="2E23362B" w:rsidR="36D421A4">
        <w:rPr>
          <w:rFonts w:ascii="Work Sans" w:hAnsi="Work Sans" w:eastAsia="Work Sans" w:cs="Work Sans"/>
          <w:b w:val="0"/>
          <w:bCs w:val="0"/>
          <w:u w:val="none"/>
        </w:rPr>
        <w:t>cluding</w:t>
      </w:r>
      <w:r w:rsidRPr="2E23362B" w:rsidR="36D421A4">
        <w:rPr>
          <w:rFonts w:ascii="Work Sans" w:hAnsi="Work Sans" w:eastAsia="Work Sans" w:cs="Work Sans"/>
          <w:b w:val="0"/>
          <w:bCs w:val="0"/>
          <w:u w:val="none"/>
        </w:rPr>
        <w:t xml:space="preserve"> club nights)</w:t>
      </w:r>
      <w:commentRangeEnd w:id="306186941"/>
      <w:r>
        <w:rPr>
          <w:rStyle w:val="CommentReference"/>
        </w:rPr>
        <w:commentReference w:id="306186941"/>
      </w:r>
      <w:commentRangeEnd w:id="1227776862"/>
      <w:r>
        <w:rPr>
          <w:rStyle w:val="CommentReference"/>
        </w:rPr>
        <w:commentReference w:id="1227776862"/>
      </w:r>
    </w:p>
    <w:p w:rsidR="3A65BB25" w:rsidP="2E23362B" w:rsidRDefault="3A65BB25" w14:paraId="55D8095F" w14:textId="7CE292A8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u w:val="none"/>
        </w:rPr>
      </w:pPr>
      <w:r w:rsidRPr="2E23362B" w:rsidR="3A65BB25">
        <w:rPr>
          <w:rFonts w:ascii="Work Sans" w:hAnsi="Work Sans" w:eastAsia="Work Sans" w:cs="Work Sans"/>
          <w:b w:val="0"/>
          <w:bCs w:val="0"/>
          <w:u w:val="none"/>
        </w:rPr>
        <w:t>Give it a Go opportunities</w:t>
      </w:r>
    </w:p>
    <w:p w:rsidR="35883313" w:rsidP="2E23362B" w:rsidRDefault="35883313" w14:paraId="22B81BD8" w14:textId="2A53986E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u w:val="none"/>
        </w:rPr>
      </w:pPr>
      <w:r w:rsidRPr="2E23362B" w:rsidR="35883313">
        <w:rPr>
          <w:rFonts w:ascii="Work Sans" w:hAnsi="Work Sans" w:eastAsia="Work Sans" w:cs="Work Sans"/>
          <w:b w:val="0"/>
          <w:bCs w:val="0"/>
          <w:u w:val="none"/>
        </w:rPr>
        <w:t xml:space="preserve">Rental of equipment to </w:t>
      </w:r>
      <w:r w:rsidRPr="2E23362B" w:rsidR="35883313">
        <w:rPr>
          <w:rFonts w:ascii="Work Sans" w:hAnsi="Work Sans" w:eastAsia="Work Sans" w:cs="Work Sans"/>
          <w:b w:val="0"/>
          <w:bCs w:val="0"/>
          <w:u w:val="none"/>
        </w:rPr>
        <w:t>participate</w:t>
      </w:r>
      <w:r w:rsidRPr="2E23362B" w:rsidR="35883313">
        <w:rPr>
          <w:rFonts w:ascii="Work Sans" w:hAnsi="Work Sans" w:eastAsia="Work Sans" w:cs="Work Sans"/>
          <w:b w:val="0"/>
          <w:bCs w:val="0"/>
          <w:u w:val="none"/>
        </w:rPr>
        <w:t xml:space="preserve"> in society activity</w:t>
      </w:r>
    </w:p>
    <w:p w:rsidR="35883313" w:rsidP="2E23362B" w:rsidRDefault="35883313" w14:paraId="4075CF3D" w14:textId="425C0DA4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u w:val="none"/>
        </w:rPr>
      </w:pPr>
      <w:r w:rsidRPr="2E23362B" w:rsidR="35883313">
        <w:rPr>
          <w:rFonts w:ascii="Work Sans" w:hAnsi="Work Sans" w:eastAsia="Work Sans" w:cs="Work Sans"/>
          <w:b w:val="0"/>
          <w:bCs w:val="0"/>
          <w:u w:val="none"/>
        </w:rPr>
        <w:t>Travel to/from HSU volunteering opportunities</w:t>
      </w:r>
    </w:p>
    <w:p w:rsidR="679A9028" w:rsidP="2E23362B" w:rsidRDefault="679A9028" w14:paraId="7413295F" w14:textId="242BF934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i w:val="1"/>
          <w:iCs w:val="1"/>
          <w:u w:val="none"/>
        </w:rPr>
      </w:pPr>
      <w:r w:rsidRPr="2E23362B" w:rsidR="679A9028">
        <w:rPr>
          <w:rFonts w:ascii="Work Sans" w:hAnsi="Work Sans" w:eastAsia="Work Sans" w:cs="Work Sans"/>
          <w:b w:val="0"/>
          <w:bCs w:val="0"/>
          <w:u w:val="none"/>
        </w:rPr>
        <w:t>Attending conferences/networking activity linked to Society activity</w:t>
      </w:r>
    </w:p>
    <w:p w:rsidR="0B8D8DCE" w:rsidP="2E23362B" w:rsidRDefault="0B8D8DCE" w14:paraId="42B2D1E4" w14:textId="38CCBB6A">
      <w:pPr>
        <w:pStyle w:val="ListParagraph"/>
        <w:numPr>
          <w:ilvl w:val="0"/>
          <w:numId w:val="4"/>
        </w:numPr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</w:pPr>
      <w:r w:rsidRPr="2E23362B" w:rsidR="307870B9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HSU Awards Ball</w:t>
      </w:r>
    </w:p>
    <w:p w:rsidR="3B2F4EAC" w:rsidP="2E23362B" w:rsidRDefault="3B2F4EAC" w14:paraId="3CCDD0F5" w14:textId="3EB060F8">
      <w:pPr>
        <w:pStyle w:val="Normal"/>
        <w:rPr>
          <w:rFonts w:ascii="Work Sans" w:hAnsi="Work Sans" w:eastAsia="Work Sans" w:cs="Work Sans"/>
          <w:b w:val="0"/>
          <w:bCs w:val="0"/>
          <w:i w:val="0"/>
          <w:iCs w:val="0"/>
          <w:u w:val="single"/>
        </w:rPr>
      </w:pPr>
      <w:r w:rsidRPr="2E23362B" w:rsidR="3B2F4EAC">
        <w:rPr>
          <w:rFonts w:ascii="Work Sans" w:hAnsi="Work Sans" w:eastAsia="Work Sans" w:cs="Work Sans"/>
          <w:b w:val="0"/>
          <w:bCs w:val="0"/>
          <w:i w:val="0"/>
          <w:iCs w:val="0"/>
          <w:u w:val="single"/>
        </w:rPr>
        <w:t>What the fund cannot be used for</w:t>
      </w:r>
    </w:p>
    <w:p w:rsidR="3B2F4EAC" w:rsidP="2E23362B" w:rsidRDefault="3B2F4EAC" w14:paraId="49F13EB5" w14:textId="6D5BDFA6">
      <w:pPr>
        <w:pStyle w:val="ListParagraph"/>
        <w:numPr>
          <w:ilvl w:val="0"/>
          <w:numId w:val="5"/>
        </w:numPr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</w:pPr>
      <w:r w:rsidRPr="2E23362B" w:rsidR="3B2F4EAC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Resources when running as an election candidate</w:t>
      </w:r>
    </w:p>
    <w:p w:rsidR="3B2F4EAC" w:rsidP="2E23362B" w:rsidRDefault="3B2F4EAC" w14:paraId="1F14DAF4" w14:textId="7E5C7CA1">
      <w:pPr>
        <w:pStyle w:val="ListParagraph"/>
        <w:numPr>
          <w:ilvl w:val="0"/>
          <w:numId w:val="5"/>
        </w:numPr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</w:pPr>
      <w:r w:rsidRPr="257A6494" w:rsidR="3B2F4EAC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 xml:space="preserve">Abroad trips </w:t>
      </w:r>
    </w:p>
    <w:p w:rsidR="2C7B9305" w:rsidP="257A6494" w:rsidRDefault="2C7B9305" w14:paraId="402B66A3" w14:textId="2ADFD8F7">
      <w:pPr>
        <w:pStyle w:val="ListParagraph"/>
        <w:numPr>
          <w:ilvl w:val="0"/>
          <w:numId w:val="5"/>
        </w:numPr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</w:pPr>
      <w:r w:rsidRPr="257A6494" w:rsidR="2C7B9305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Sports Club Membership (this is not owned by the Students’ Union</w:t>
      </w:r>
      <w:r w:rsidRPr="257A6494" w:rsidR="1AD5FA9B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, please speak to</w:t>
      </w:r>
      <w:r w:rsidRPr="257A6494" w:rsidR="2C7B9305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 xml:space="preserve"> Team Hallam </w:t>
      </w:r>
      <w:r w:rsidRPr="257A6494" w:rsidR="4AAD3888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about this)</w:t>
      </w:r>
    </w:p>
    <w:p w:rsidR="4AAD3888" w:rsidP="257A6494" w:rsidRDefault="4AAD3888" w14:paraId="0B39BD8D" w14:textId="6E0D7441">
      <w:pPr>
        <w:pStyle w:val="ListParagraph"/>
        <w:numPr>
          <w:ilvl w:val="0"/>
          <w:numId w:val="5"/>
        </w:numPr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</w:pPr>
      <w:r w:rsidRPr="257A6494" w:rsidR="4AAD3888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Gym Membership</w:t>
      </w:r>
    </w:p>
    <w:p w:rsidR="3B2F4EAC" w:rsidP="2E23362B" w:rsidRDefault="3B2F4EAC" w14:paraId="423F36AA" w14:textId="57A36387">
      <w:pPr>
        <w:pStyle w:val="ListParagraph"/>
        <w:numPr>
          <w:ilvl w:val="0"/>
          <w:numId w:val="5"/>
        </w:numPr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</w:pPr>
      <w:r w:rsidRPr="2E23362B" w:rsidR="3B2F4EAC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 xml:space="preserve">Club nights </w:t>
      </w:r>
    </w:p>
    <w:p w:rsidR="3B2F4EAC" w:rsidP="2E23362B" w:rsidRDefault="3B2F4EAC" w14:paraId="57281E26" w14:textId="4AA0DEC4">
      <w:pPr>
        <w:pStyle w:val="ListParagraph"/>
        <w:numPr>
          <w:ilvl w:val="0"/>
          <w:numId w:val="5"/>
        </w:numPr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</w:pPr>
      <w:r w:rsidRPr="2E23362B" w:rsidR="3B2F4EAC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Course related activities</w:t>
      </w:r>
      <w:r w:rsidRPr="2E23362B" w:rsidR="4C76A45F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 xml:space="preserve"> (your activities must be </w:t>
      </w:r>
      <w:r w:rsidRPr="2E23362B" w:rsidR="4C76A45F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extra-curricular</w:t>
      </w:r>
      <w:r w:rsidRPr="2E23362B" w:rsidR="4C76A45F">
        <w:rPr>
          <w:rFonts w:ascii="Work Sans" w:hAnsi="Work Sans" w:eastAsia="Work Sans" w:cs="Work Sans"/>
          <w:b w:val="0"/>
          <w:bCs w:val="0"/>
          <w:i w:val="0"/>
          <w:iCs w:val="0"/>
          <w:u w:val="none"/>
        </w:rPr>
        <w:t>)</w:t>
      </w:r>
    </w:p>
    <w:p w:rsidR="61D62F57" w:rsidP="2E23362B" w:rsidRDefault="61D62F57" w14:paraId="5C7719A7" w14:textId="234290EA">
      <w:pPr>
        <w:rPr>
          <w:rFonts w:ascii="Work Sans" w:hAnsi="Work Sans" w:eastAsia="Work Sans" w:cs="Work Sans"/>
          <w:u w:val="single"/>
        </w:rPr>
      </w:pPr>
      <w:r w:rsidRPr="2E23362B" w:rsidR="61D62F57">
        <w:rPr>
          <w:rFonts w:ascii="Work Sans" w:hAnsi="Work Sans" w:eastAsia="Work Sans" w:cs="Work Sans"/>
          <w:u w:val="single"/>
        </w:rPr>
        <w:t>Eligi</w:t>
      </w:r>
      <w:r w:rsidRPr="2E23362B" w:rsidR="09435C25">
        <w:rPr>
          <w:rFonts w:ascii="Work Sans" w:hAnsi="Work Sans" w:eastAsia="Work Sans" w:cs="Work Sans"/>
          <w:u w:val="single"/>
        </w:rPr>
        <w:t>b</w:t>
      </w:r>
      <w:r w:rsidRPr="2E23362B" w:rsidR="61D62F57">
        <w:rPr>
          <w:rFonts w:ascii="Work Sans" w:hAnsi="Work Sans" w:eastAsia="Work Sans" w:cs="Work Sans"/>
          <w:u w:val="single"/>
        </w:rPr>
        <w:t>ility</w:t>
      </w:r>
      <w:r w:rsidRPr="2E23362B" w:rsidR="61D62F57">
        <w:rPr>
          <w:rFonts w:ascii="Work Sans" w:hAnsi="Work Sans" w:eastAsia="Work Sans" w:cs="Work Sans"/>
          <w:u w:val="single"/>
        </w:rPr>
        <w:t xml:space="preserve"> criteria</w:t>
      </w:r>
    </w:p>
    <w:p w:rsidR="7DDFF4CB" w:rsidP="2E23362B" w:rsidRDefault="7DDFF4CB" w14:paraId="7384EADF" w14:textId="6323AE2A">
      <w:pPr>
        <w:pStyle w:val="ListParagraph"/>
        <w:numPr>
          <w:ilvl w:val="0"/>
          <w:numId w:val="1"/>
        </w:numPr>
        <w:rPr>
          <w:rFonts w:ascii="Work Sans" w:hAnsi="Work Sans" w:eastAsia="Work Sans" w:cs="Work Sans"/>
          <w:u w:val="none"/>
        </w:rPr>
      </w:pPr>
      <w:r w:rsidRPr="2E23362B" w:rsidR="05290B83">
        <w:rPr>
          <w:rFonts w:ascii="Work Sans" w:hAnsi="Work Sans" w:eastAsia="Work Sans" w:cs="Work Sans"/>
          <w:u w:val="none"/>
        </w:rPr>
        <w:t>You have l</w:t>
      </w:r>
      <w:r w:rsidRPr="2E23362B" w:rsidR="7DDFF4CB">
        <w:rPr>
          <w:rFonts w:ascii="Work Sans" w:hAnsi="Work Sans" w:eastAsia="Work Sans" w:cs="Work Sans"/>
          <w:u w:val="none"/>
        </w:rPr>
        <w:t>ess than £1,000 in bank account/savings</w:t>
      </w:r>
    </w:p>
    <w:p w:rsidR="7DDFF4CB" w:rsidP="2E23362B" w:rsidRDefault="7DDFF4CB" w14:paraId="64C09695" w14:textId="7E942064">
      <w:pPr>
        <w:pStyle w:val="ListParagraph"/>
        <w:numPr>
          <w:ilvl w:val="0"/>
          <w:numId w:val="1"/>
        </w:numPr>
        <w:rPr>
          <w:rFonts w:ascii="Work Sans" w:hAnsi="Work Sans" w:eastAsia="Work Sans" w:cs="Work Sans"/>
          <w:u w:val="none"/>
        </w:rPr>
      </w:pPr>
      <w:r w:rsidRPr="2E23362B" w:rsidR="4CDA0981">
        <w:rPr>
          <w:rFonts w:ascii="Work Sans" w:hAnsi="Work Sans" w:eastAsia="Work Sans" w:cs="Work Sans"/>
          <w:u w:val="none"/>
        </w:rPr>
        <w:t>You have n</w:t>
      </w:r>
      <w:r w:rsidRPr="2E23362B" w:rsidR="7DDFF4CB">
        <w:rPr>
          <w:rFonts w:ascii="Work Sans" w:hAnsi="Work Sans" w:eastAsia="Work Sans" w:cs="Work Sans"/>
          <w:u w:val="none"/>
        </w:rPr>
        <w:t xml:space="preserve">ot </w:t>
      </w:r>
      <w:r w:rsidRPr="2E23362B" w:rsidR="7F8A7182">
        <w:rPr>
          <w:rFonts w:ascii="Work Sans" w:hAnsi="Work Sans" w:eastAsia="Work Sans" w:cs="Work Sans"/>
          <w:u w:val="none"/>
        </w:rPr>
        <w:t xml:space="preserve">made an application </w:t>
      </w:r>
      <w:r w:rsidRPr="2E23362B" w:rsidR="7DDFF4CB">
        <w:rPr>
          <w:rFonts w:ascii="Work Sans" w:hAnsi="Work Sans" w:eastAsia="Work Sans" w:cs="Work Sans"/>
          <w:u w:val="none"/>
        </w:rPr>
        <w:t xml:space="preserve">for Activities Inclusion Fund </w:t>
      </w:r>
      <w:r w:rsidRPr="2E23362B" w:rsidR="7CD60426">
        <w:rPr>
          <w:rFonts w:ascii="Work Sans" w:hAnsi="Work Sans" w:eastAsia="Work Sans" w:cs="Work Sans"/>
          <w:u w:val="none"/>
        </w:rPr>
        <w:t>in the past 4 weeks</w:t>
      </w:r>
      <w:r w:rsidRPr="2E23362B" w:rsidR="583F219B">
        <w:rPr>
          <w:rFonts w:ascii="Work Sans" w:hAnsi="Work Sans" w:eastAsia="Work Sans" w:cs="Work Sans"/>
          <w:u w:val="none"/>
        </w:rPr>
        <w:t xml:space="preserve">. </w:t>
      </w:r>
    </w:p>
    <w:p w:rsidR="7CD60426" w:rsidP="2E23362B" w:rsidRDefault="7CD60426" w14:paraId="6162D8A1" w14:textId="10C53B52">
      <w:pPr>
        <w:pStyle w:val="ListParagraph"/>
        <w:numPr>
          <w:ilvl w:val="0"/>
          <w:numId w:val="1"/>
        </w:numPr>
        <w:rPr>
          <w:rFonts w:ascii="Work Sans" w:hAnsi="Work Sans" w:eastAsia="Work Sans" w:cs="Work Sans"/>
          <w:u w:val="none"/>
        </w:rPr>
      </w:pPr>
      <w:r w:rsidRPr="2E23362B" w:rsidR="1F288088">
        <w:rPr>
          <w:rFonts w:ascii="Work Sans" w:hAnsi="Work Sans" w:eastAsia="Work Sans" w:cs="Work Sans"/>
          <w:u w:val="none"/>
        </w:rPr>
        <w:t xml:space="preserve">You have not </w:t>
      </w:r>
      <w:r w:rsidRPr="2E23362B" w:rsidR="7CD60426">
        <w:rPr>
          <w:rFonts w:ascii="Work Sans" w:hAnsi="Work Sans" w:eastAsia="Work Sans" w:cs="Work Sans"/>
          <w:u w:val="none"/>
        </w:rPr>
        <w:t>been successful in receiving funding from the Activities Inclusion Fund previously this academic yea</w:t>
      </w:r>
      <w:r w:rsidRPr="2E23362B" w:rsidR="7223EA46">
        <w:rPr>
          <w:rFonts w:ascii="Work Sans" w:hAnsi="Work Sans" w:eastAsia="Work Sans" w:cs="Work Sans"/>
          <w:u w:val="none"/>
        </w:rPr>
        <w:t xml:space="preserve">r. </w:t>
      </w:r>
    </w:p>
    <w:p w:rsidR="68E6E6DC" w:rsidP="2E23362B" w:rsidRDefault="68E6E6DC" w14:paraId="471CEEF2" w14:textId="38EB1DBD">
      <w:pPr>
        <w:pStyle w:val="ListParagraph"/>
        <w:numPr>
          <w:ilvl w:val="0"/>
          <w:numId w:val="1"/>
        </w:numPr>
        <w:rPr>
          <w:rFonts w:ascii="Work Sans" w:hAnsi="Work Sans" w:eastAsia="Work Sans" w:cs="Work Sans"/>
          <w:u w:val="none"/>
        </w:rPr>
      </w:pPr>
      <w:r w:rsidRPr="2E23362B" w:rsidR="7223EA46">
        <w:rPr>
          <w:rFonts w:ascii="Work Sans" w:hAnsi="Work Sans" w:eastAsia="Work Sans" w:cs="Work Sans"/>
          <w:u w:val="none"/>
        </w:rPr>
        <w:t>You are not</w:t>
      </w:r>
      <w:r w:rsidRPr="2E23362B" w:rsidR="7FB2FA10">
        <w:rPr>
          <w:rFonts w:ascii="Work Sans" w:hAnsi="Work Sans" w:eastAsia="Work Sans" w:cs="Work Sans"/>
          <w:u w:val="none"/>
        </w:rPr>
        <w:t xml:space="preserve"> </w:t>
      </w:r>
      <w:r w:rsidRPr="2E23362B" w:rsidR="7FB2FA10">
        <w:rPr>
          <w:rFonts w:ascii="Work Sans" w:hAnsi="Work Sans" w:eastAsia="Work Sans" w:cs="Work Sans"/>
          <w:u w:val="none"/>
        </w:rPr>
        <w:t>claiming in retrospect for activities already taken plac</w:t>
      </w:r>
      <w:r w:rsidRPr="2E23362B" w:rsidR="2F577CDC">
        <w:rPr>
          <w:rFonts w:ascii="Work Sans" w:hAnsi="Work Sans" w:eastAsia="Work Sans" w:cs="Work Sans"/>
          <w:u w:val="none"/>
        </w:rPr>
        <w:t xml:space="preserve">e. </w:t>
      </w:r>
    </w:p>
    <w:p w:rsidR="68E6E6DC" w:rsidP="2E23362B" w:rsidRDefault="68E6E6DC" w14:paraId="5D5ED68F" w14:textId="48CED879">
      <w:pPr>
        <w:pStyle w:val="Normal"/>
        <w:ind w:left="0"/>
        <w:rPr>
          <w:rFonts w:ascii="Work Sans" w:hAnsi="Work Sans" w:eastAsia="Work Sans" w:cs="Work Sans"/>
          <w:u w:val="none"/>
        </w:rPr>
      </w:pPr>
      <w:r w:rsidRPr="2E23362B" w:rsidR="68E6E6DC">
        <w:rPr>
          <w:rFonts w:ascii="Work Sans" w:hAnsi="Work Sans" w:eastAsia="Work Sans" w:cs="Work Sans"/>
          <w:u w:val="none"/>
        </w:rPr>
        <w:t xml:space="preserve">Successful applications must be </w:t>
      </w:r>
      <w:r w:rsidRPr="2E23362B" w:rsidR="68E6E6DC">
        <w:rPr>
          <w:rFonts w:ascii="Work Sans" w:hAnsi="Work Sans" w:eastAsia="Work Sans" w:cs="Work Sans"/>
          <w:u w:val="none"/>
        </w:rPr>
        <w:t>spent</w:t>
      </w:r>
      <w:r w:rsidRPr="2E23362B" w:rsidR="68E6E6DC">
        <w:rPr>
          <w:rFonts w:ascii="Work Sans" w:hAnsi="Work Sans" w:eastAsia="Work Sans" w:cs="Work Sans"/>
          <w:u w:val="none"/>
        </w:rPr>
        <w:t xml:space="preserve"> within 2 months of funding </w:t>
      </w:r>
      <w:r w:rsidRPr="2E23362B" w:rsidR="71BF1FFE">
        <w:rPr>
          <w:rFonts w:ascii="Work Sans" w:hAnsi="Work Sans" w:eastAsia="Work Sans" w:cs="Work Sans"/>
          <w:u w:val="none"/>
        </w:rPr>
        <w:t>confirmation and</w:t>
      </w:r>
      <w:r w:rsidRPr="2E23362B" w:rsidR="68E6E6DC">
        <w:rPr>
          <w:rFonts w:ascii="Work Sans" w:hAnsi="Work Sans" w:eastAsia="Work Sans" w:cs="Work Sans"/>
          <w:u w:val="none"/>
        </w:rPr>
        <w:t xml:space="preserve"> will be reallocated to the overall funding pot if unclaimed.</w:t>
      </w:r>
    </w:p>
    <w:p w:rsidR="01A08E08" w:rsidP="2E23362B" w:rsidRDefault="01A08E08" w14:paraId="5215BD90" w14:textId="1BEA2D80">
      <w:pPr>
        <w:pStyle w:val="Normal"/>
        <w:rPr>
          <w:rFonts w:ascii="Work Sans" w:hAnsi="Work Sans" w:eastAsia="Work Sans" w:cs="Work Sans"/>
          <w:u w:val="single"/>
        </w:rPr>
      </w:pPr>
      <w:r w:rsidRPr="2E23362B" w:rsidR="01A08E08">
        <w:rPr>
          <w:rFonts w:ascii="Work Sans" w:hAnsi="Work Sans" w:eastAsia="Work Sans" w:cs="Work Sans"/>
          <w:u w:val="single"/>
        </w:rPr>
        <w:t>Reasons you may be unsuccessful in your application</w:t>
      </w:r>
    </w:p>
    <w:p w:rsidR="01A08E08" w:rsidP="2E23362B" w:rsidRDefault="01A08E08" w14:paraId="65311186" w14:textId="7A44E87E">
      <w:pPr>
        <w:pStyle w:val="ListParagraph"/>
        <w:numPr>
          <w:ilvl w:val="0"/>
          <w:numId w:val="3"/>
        </w:numPr>
        <w:rPr>
          <w:rFonts w:ascii="Work Sans" w:hAnsi="Work Sans" w:eastAsia="Work Sans" w:cs="Work Sans"/>
          <w:u w:val="none"/>
        </w:rPr>
      </w:pPr>
      <w:r w:rsidRPr="2E23362B" w:rsidR="01A08E08">
        <w:rPr>
          <w:rFonts w:ascii="Work Sans" w:hAnsi="Work Sans" w:eastAsia="Work Sans" w:cs="Work Sans"/>
          <w:u w:val="none"/>
        </w:rPr>
        <w:t xml:space="preserve">A positive bank balance we consider to be adequate </w:t>
      </w:r>
      <w:r w:rsidRPr="2E23362B" w:rsidR="01A08E08">
        <w:rPr>
          <w:rFonts w:ascii="Work Sans" w:hAnsi="Work Sans" w:eastAsia="Work Sans" w:cs="Work Sans"/>
          <w:u w:val="none"/>
        </w:rPr>
        <w:t>to</w:t>
      </w:r>
      <w:r w:rsidRPr="2E23362B" w:rsidR="01A08E08">
        <w:rPr>
          <w:rFonts w:ascii="Work Sans" w:hAnsi="Work Sans" w:eastAsia="Work Sans" w:cs="Work Sans"/>
          <w:u w:val="none"/>
        </w:rPr>
        <w:t xml:space="preserve"> self-funding (</w:t>
      </w:r>
      <w:r w:rsidRPr="2E23362B" w:rsidR="01A08E08">
        <w:rPr>
          <w:rFonts w:ascii="Work Sans" w:hAnsi="Work Sans" w:eastAsia="Work Sans" w:cs="Work Sans"/>
          <w:u w:val="none"/>
        </w:rPr>
        <w:t>e.g.</w:t>
      </w:r>
      <w:r w:rsidRPr="2E23362B" w:rsidR="01A08E08">
        <w:rPr>
          <w:rFonts w:ascii="Work Sans" w:hAnsi="Work Sans" w:eastAsia="Work Sans" w:cs="Work Sans"/>
          <w:u w:val="none"/>
        </w:rPr>
        <w:t xml:space="preserve"> £1,000 after </w:t>
      </w:r>
      <w:r w:rsidRPr="2E23362B" w:rsidR="60550838">
        <w:rPr>
          <w:rFonts w:ascii="Work Sans" w:hAnsi="Work Sans" w:eastAsia="Work Sans" w:cs="Work Sans"/>
          <w:u w:val="none"/>
        </w:rPr>
        <w:t xml:space="preserve">taking into </w:t>
      </w:r>
      <w:r w:rsidRPr="2E23362B" w:rsidR="30022378">
        <w:rPr>
          <w:rFonts w:ascii="Work Sans" w:hAnsi="Work Sans" w:eastAsia="Work Sans" w:cs="Work Sans"/>
          <w:u w:val="none"/>
        </w:rPr>
        <w:t>consideration</w:t>
      </w:r>
      <w:r w:rsidRPr="2E23362B" w:rsidR="01A08E08">
        <w:rPr>
          <w:rFonts w:ascii="Work Sans" w:hAnsi="Work Sans" w:eastAsia="Work Sans" w:cs="Work Sans"/>
          <w:u w:val="none"/>
        </w:rPr>
        <w:t xml:space="preserve"> rent payments</w:t>
      </w:r>
      <w:r w:rsidRPr="2E23362B" w:rsidR="4CC11885">
        <w:rPr>
          <w:rFonts w:ascii="Work Sans" w:hAnsi="Work Sans" w:eastAsia="Work Sans" w:cs="Work Sans"/>
          <w:u w:val="none"/>
        </w:rPr>
        <w:t xml:space="preserve"> for the student loan period</w:t>
      </w:r>
      <w:r w:rsidRPr="2E23362B" w:rsidR="01A08E08">
        <w:rPr>
          <w:rFonts w:ascii="Work Sans" w:hAnsi="Work Sans" w:eastAsia="Work Sans" w:cs="Work Sans"/>
          <w:u w:val="none"/>
        </w:rPr>
        <w:t>)</w:t>
      </w:r>
      <w:r w:rsidRPr="2E23362B" w:rsidR="31DDC764">
        <w:rPr>
          <w:rFonts w:ascii="Work Sans" w:hAnsi="Work Sans" w:eastAsia="Work Sans" w:cs="Work Sans"/>
          <w:u w:val="none"/>
        </w:rPr>
        <w:t>.</w:t>
      </w:r>
    </w:p>
    <w:p w:rsidR="01A08E08" w:rsidP="2E23362B" w:rsidRDefault="01A08E08" w14:paraId="52B4451B" w14:textId="54E1AC3E">
      <w:pPr>
        <w:pStyle w:val="ListParagraph"/>
        <w:numPr>
          <w:ilvl w:val="0"/>
          <w:numId w:val="3"/>
        </w:numPr>
        <w:rPr>
          <w:rFonts w:ascii="Work Sans" w:hAnsi="Work Sans" w:eastAsia="Work Sans" w:cs="Work Sans"/>
          <w:u w:val="none"/>
        </w:rPr>
      </w:pPr>
      <w:r w:rsidRPr="2E23362B" w:rsidR="01A08E08">
        <w:rPr>
          <w:rFonts w:ascii="Work Sans" w:hAnsi="Work Sans" w:eastAsia="Work Sans" w:cs="Work Sans"/>
          <w:u w:val="none"/>
        </w:rPr>
        <w:t>Activity outside the scope of th</w:t>
      </w:r>
      <w:r w:rsidRPr="2E23362B" w:rsidR="01A08E08">
        <w:rPr>
          <w:rFonts w:ascii="Work Sans" w:hAnsi="Work Sans" w:eastAsia="Work Sans" w:cs="Work Sans"/>
          <w:u w:val="none"/>
        </w:rPr>
        <w:t>e Fund (</w:t>
      </w:r>
      <w:r w:rsidRPr="2E23362B" w:rsidR="01A08E08">
        <w:rPr>
          <w:rFonts w:ascii="Work Sans" w:hAnsi="Work Sans" w:eastAsia="Work Sans" w:cs="Work Sans"/>
          <w:u w:val="none"/>
        </w:rPr>
        <w:t>i.e.</w:t>
      </w:r>
      <w:r w:rsidRPr="2E23362B" w:rsidR="01A08E08">
        <w:rPr>
          <w:rFonts w:ascii="Work Sans" w:hAnsi="Work Sans" w:eastAsia="Work Sans" w:cs="Work Sans"/>
          <w:u w:val="none"/>
        </w:rPr>
        <w:t xml:space="preserve"> Sports Teams – see </w:t>
      </w:r>
      <w:r w:rsidRPr="2E23362B" w:rsidR="01A08E08">
        <w:rPr>
          <w:rFonts w:ascii="Work Sans" w:hAnsi="Work Sans" w:eastAsia="Work Sans" w:cs="Work Sans"/>
        </w:rPr>
        <w:t>Sport Hardship Fund</w:t>
      </w:r>
      <w:r w:rsidRPr="2E23362B" w:rsidR="01A08E08">
        <w:rPr>
          <w:rFonts w:ascii="Work Sans" w:hAnsi="Work Sans" w:eastAsia="Work Sans" w:cs="Work Sans"/>
          <w:u w:val="none"/>
        </w:rPr>
        <w:t>)</w:t>
      </w:r>
    </w:p>
    <w:p w:rsidR="6724E32D" w:rsidP="2E23362B" w:rsidRDefault="6724E32D" w14:paraId="5FBE1839" w14:textId="703FAC86">
      <w:pPr>
        <w:pStyle w:val="ListParagraph"/>
        <w:numPr>
          <w:ilvl w:val="0"/>
          <w:numId w:val="3"/>
        </w:numPr>
        <w:rPr>
          <w:rFonts w:ascii="Work Sans" w:hAnsi="Work Sans" w:eastAsia="Work Sans" w:cs="Work Sans"/>
          <w:u w:val="none"/>
        </w:rPr>
      </w:pPr>
      <w:r w:rsidRPr="2E23362B" w:rsidR="6724E32D">
        <w:rPr>
          <w:rFonts w:ascii="Work Sans" w:hAnsi="Work Sans" w:eastAsia="Work Sans" w:cs="Work Sans"/>
          <w:u w:val="none"/>
        </w:rPr>
        <w:t xml:space="preserve">The planned activity is due within </w:t>
      </w:r>
      <w:r w:rsidRPr="2E23362B" w:rsidR="2411411E">
        <w:rPr>
          <w:rFonts w:ascii="Work Sans" w:hAnsi="Work Sans" w:eastAsia="Work Sans" w:cs="Work Sans"/>
          <w:u w:val="none"/>
        </w:rPr>
        <w:t>10</w:t>
      </w:r>
      <w:r w:rsidRPr="2E23362B" w:rsidR="6724E32D">
        <w:rPr>
          <w:rFonts w:ascii="Work Sans" w:hAnsi="Work Sans" w:eastAsia="Work Sans" w:cs="Work Sans"/>
          <w:u w:val="none"/>
        </w:rPr>
        <w:t xml:space="preserve"> working </w:t>
      </w:r>
      <w:r w:rsidRPr="2E23362B" w:rsidR="6724E32D">
        <w:rPr>
          <w:rFonts w:ascii="Work Sans" w:hAnsi="Work Sans" w:eastAsia="Work Sans" w:cs="Work Sans"/>
          <w:u w:val="none"/>
        </w:rPr>
        <w:t>days</w:t>
      </w:r>
      <w:r w:rsidRPr="2E23362B" w:rsidR="6724E32D">
        <w:rPr>
          <w:rFonts w:ascii="Work Sans" w:hAnsi="Work Sans" w:eastAsia="Work Sans" w:cs="Work Sans"/>
          <w:u w:val="none"/>
        </w:rPr>
        <w:t xml:space="preserve"> of the application being </w:t>
      </w:r>
      <w:r w:rsidRPr="2E23362B" w:rsidR="6724E32D">
        <w:rPr>
          <w:rFonts w:ascii="Work Sans" w:hAnsi="Work Sans" w:eastAsia="Work Sans" w:cs="Work Sans"/>
          <w:u w:val="none"/>
        </w:rPr>
        <w:t>submitted</w:t>
      </w:r>
      <w:r w:rsidRPr="2E23362B" w:rsidR="6724E32D">
        <w:rPr>
          <w:rFonts w:ascii="Work Sans" w:hAnsi="Work Sans" w:eastAsia="Work Sans" w:cs="Work Sans"/>
          <w:u w:val="none"/>
        </w:rPr>
        <w:t xml:space="preserve"> (</w:t>
      </w:r>
      <w:r w:rsidRPr="2E23362B" w:rsidR="6724E32D">
        <w:rPr>
          <w:rFonts w:ascii="Work Sans" w:hAnsi="Work Sans" w:eastAsia="Work Sans" w:cs="Work Sans"/>
          <w:u w:val="none"/>
        </w:rPr>
        <w:t>e.g.</w:t>
      </w:r>
      <w:r w:rsidRPr="2E23362B" w:rsidR="6724E32D">
        <w:rPr>
          <w:rFonts w:ascii="Work Sans" w:hAnsi="Work Sans" w:eastAsia="Work Sans" w:cs="Work Sans"/>
          <w:u w:val="none"/>
        </w:rPr>
        <w:t xml:space="preserve"> a SU or society event).</w:t>
      </w:r>
    </w:p>
    <w:p w:rsidR="1F1C5F68" w:rsidP="2E23362B" w:rsidRDefault="1F1C5F68" w14:paraId="732F2B68" w14:textId="04573097">
      <w:pPr>
        <w:pStyle w:val="ListParagraph"/>
        <w:numPr>
          <w:ilvl w:val="0"/>
          <w:numId w:val="3"/>
        </w:numPr>
        <w:rPr>
          <w:rFonts w:ascii="Work Sans" w:hAnsi="Work Sans" w:eastAsia="Work Sans" w:cs="Work Sans"/>
          <w:u w:val="none"/>
        </w:rPr>
      </w:pPr>
      <w:r w:rsidRPr="2E23362B" w:rsidR="1F1C5F68">
        <w:rPr>
          <w:rFonts w:ascii="Work Sans" w:hAnsi="Work Sans" w:eastAsia="Work Sans" w:cs="Work Sans"/>
          <w:u w:val="none"/>
        </w:rPr>
        <w:t>No information relating to personal or exceptional circumstances is provided.</w:t>
      </w:r>
    </w:p>
    <w:p w:rsidR="4AA91C57" w:rsidP="2E23362B" w:rsidRDefault="4AA91C57" w14:paraId="2B23F9FC" w14:textId="1926792B">
      <w:pPr>
        <w:pStyle w:val="ListParagraph"/>
        <w:numPr>
          <w:ilvl w:val="0"/>
          <w:numId w:val="3"/>
        </w:numPr>
        <w:rPr>
          <w:rFonts w:ascii="Work Sans" w:hAnsi="Work Sans" w:eastAsia="Work Sans" w:cs="Work Sans"/>
          <w:u w:val="none"/>
        </w:rPr>
      </w:pPr>
      <w:r w:rsidRPr="2E23362B" w:rsidR="4AA91C57">
        <w:rPr>
          <w:rFonts w:ascii="Work Sans" w:hAnsi="Work Sans" w:eastAsia="Work Sans" w:cs="Work Sans"/>
          <w:u w:val="none"/>
        </w:rPr>
        <w:t xml:space="preserve">If you apply for something that is excluded in the above list. </w:t>
      </w:r>
    </w:p>
    <w:p w:rsidR="50768268" w:rsidP="2E23362B" w:rsidRDefault="50768268" w14:paraId="6748FDB1" w14:textId="20E60D99">
      <w:pPr>
        <w:pStyle w:val="Normal"/>
        <w:rPr>
          <w:rFonts w:ascii="Work Sans" w:hAnsi="Work Sans" w:eastAsia="Work Sans" w:cs="Work Sans"/>
          <w:u w:val="none"/>
        </w:rPr>
      </w:pPr>
      <w:r w:rsidRPr="2E23362B" w:rsidR="50768268">
        <w:rPr>
          <w:rFonts w:ascii="Work Sans" w:hAnsi="Work Sans" w:eastAsia="Work Sans" w:cs="Work Sans"/>
          <w:u w:val="single"/>
        </w:rPr>
        <w:t>How your application will be assessed</w:t>
      </w:r>
    </w:p>
    <w:p w:rsidR="50768268" w:rsidP="2E23362B" w:rsidRDefault="50768268" w14:paraId="22A75B48" w14:textId="32279484">
      <w:pPr>
        <w:pStyle w:val="Normal"/>
        <w:rPr>
          <w:rFonts w:ascii="Work Sans" w:hAnsi="Work Sans" w:eastAsia="Work Sans" w:cs="Work Sans"/>
          <w:u w:val="none"/>
        </w:rPr>
      </w:pPr>
      <w:r w:rsidRPr="7102DD75" w:rsidR="44B0C915">
        <w:rPr>
          <w:rFonts w:ascii="Work Sans" w:hAnsi="Work Sans" w:eastAsia="Work Sans" w:cs="Work Sans"/>
          <w:u w:val="none"/>
        </w:rPr>
        <w:t>T</w:t>
      </w:r>
      <w:r w:rsidRPr="7102DD75" w:rsidR="2A39E04B">
        <w:rPr>
          <w:rFonts w:ascii="Work Sans" w:hAnsi="Work Sans" w:eastAsia="Work Sans" w:cs="Work Sans"/>
          <w:u w:val="none"/>
        </w:rPr>
        <w:t xml:space="preserve">he </w:t>
      </w:r>
      <w:r w:rsidRPr="7102DD75" w:rsidR="50768268">
        <w:rPr>
          <w:rFonts w:ascii="Work Sans" w:hAnsi="Work Sans" w:eastAsia="Work Sans" w:cs="Work Sans"/>
          <w:u w:val="none"/>
        </w:rPr>
        <w:t>Campaigns</w:t>
      </w:r>
      <w:r w:rsidRPr="7102DD75" w:rsidR="6E6F8BC6">
        <w:rPr>
          <w:rFonts w:ascii="Work Sans" w:hAnsi="Work Sans" w:eastAsia="Work Sans" w:cs="Work Sans"/>
          <w:u w:val="none"/>
        </w:rPr>
        <w:t xml:space="preserve"> &amp; Liberation</w:t>
      </w:r>
      <w:r w:rsidRPr="7102DD75" w:rsidR="50768268">
        <w:rPr>
          <w:rFonts w:ascii="Work Sans" w:hAnsi="Work Sans" w:eastAsia="Work Sans" w:cs="Work Sans"/>
          <w:u w:val="none"/>
        </w:rPr>
        <w:t xml:space="preserve"> </w:t>
      </w:r>
      <w:r w:rsidRPr="7102DD75" w:rsidR="50768268">
        <w:rPr>
          <w:rFonts w:ascii="Work Sans" w:hAnsi="Work Sans" w:eastAsia="Work Sans" w:cs="Work Sans"/>
          <w:u w:val="none"/>
        </w:rPr>
        <w:t>Manag</w:t>
      </w:r>
      <w:r w:rsidRPr="7102DD75" w:rsidR="6458293F">
        <w:rPr>
          <w:rFonts w:ascii="Work Sans" w:hAnsi="Work Sans" w:eastAsia="Work Sans" w:cs="Work Sans"/>
          <w:u w:val="none"/>
        </w:rPr>
        <w:t>er, as budget holder, will review your submission.</w:t>
      </w:r>
      <w:r w:rsidRPr="7102DD75" w:rsidR="10500ED3">
        <w:rPr>
          <w:rFonts w:ascii="Work Sans" w:hAnsi="Work Sans" w:eastAsia="Work Sans" w:cs="Work Sans"/>
          <w:u w:val="none"/>
        </w:rPr>
        <w:t xml:space="preserve"> </w:t>
      </w:r>
      <w:r w:rsidRPr="7102DD75" w:rsidR="10500ED3">
        <w:rPr>
          <w:rFonts w:ascii="Work Sans" w:hAnsi="Work Sans" w:eastAsia="Work Sans" w:cs="Work Sans"/>
          <w:u w:val="none"/>
        </w:rPr>
        <w:t xml:space="preserve">They will </w:t>
      </w:r>
      <w:r w:rsidRPr="7102DD75" w:rsidR="7BB1E868">
        <w:rPr>
          <w:rFonts w:ascii="Work Sans" w:hAnsi="Work Sans" w:eastAsia="Work Sans" w:cs="Work Sans"/>
          <w:u w:val="none"/>
        </w:rPr>
        <w:t>be considering</w:t>
      </w:r>
      <w:r w:rsidRPr="7102DD75" w:rsidR="50768268">
        <w:rPr>
          <w:rFonts w:ascii="Work Sans" w:hAnsi="Work Sans" w:eastAsia="Work Sans" w:cs="Work Sans"/>
          <w:u w:val="none"/>
        </w:rPr>
        <w:t xml:space="preserve"> all information and evidence provided</w:t>
      </w:r>
      <w:r w:rsidRPr="7102DD75" w:rsidR="01910F0D">
        <w:rPr>
          <w:rFonts w:ascii="Work Sans" w:hAnsi="Work Sans" w:eastAsia="Work Sans" w:cs="Work Sans"/>
          <w:u w:val="none"/>
        </w:rPr>
        <w:t xml:space="preserve"> and will be w</w:t>
      </w:r>
      <w:r w:rsidRPr="7102DD75" w:rsidR="50768268">
        <w:rPr>
          <w:rFonts w:ascii="Work Sans" w:hAnsi="Work Sans" w:eastAsia="Work Sans" w:cs="Work Sans"/>
          <w:u w:val="none"/>
        </w:rPr>
        <w:t xml:space="preserve">orking in </w:t>
      </w:r>
      <w:r w:rsidRPr="7102DD75" w:rsidR="3BC0400F">
        <w:rPr>
          <w:rFonts w:ascii="Work Sans" w:hAnsi="Work Sans" w:eastAsia="Work Sans" w:cs="Work Sans"/>
          <w:u w:val="none"/>
        </w:rPr>
        <w:t>the interest</w:t>
      </w:r>
      <w:r w:rsidRPr="7102DD75" w:rsidR="50768268">
        <w:rPr>
          <w:rFonts w:ascii="Work Sans" w:hAnsi="Work Sans" w:eastAsia="Work Sans" w:cs="Work Sans"/>
          <w:u w:val="none"/>
        </w:rPr>
        <w:t xml:space="preserve"> of fairness</w:t>
      </w:r>
      <w:r w:rsidRPr="7102DD75" w:rsidR="2E9C5CB2">
        <w:rPr>
          <w:rFonts w:ascii="Work Sans" w:hAnsi="Work Sans" w:eastAsia="Work Sans" w:cs="Work Sans"/>
          <w:u w:val="none"/>
        </w:rPr>
        <w:t>.</w:t>
      </w:r>
    </w:p>
    <w:p w:rsidR="062CC2DF" w:rsidP="2E23362B" w:rsidRDefault="062CC2DF" w14:paraId="141B0DAE" w14:textId="6A0C5F1B">
      <w:pPr>
        <w:pStyle w:val="Normal"/>
        <w:rPr>
          <w:rFonts w:ascii="Work Sans" w:hAnsi="Work Sans" w:eastAsia="Work Sans" w:cs="Work Sans"/>
          <w:u w:val="none"/>
        </w:rPr>
      </w:pPr>
      <w:r w:rsidRPr="7102DD75" w:rsidR="50768268">
        <w:rPr>
          <w:rFonts w:ascii="Work Sans" w:hAnsi="Work Sans" w:eastAsia="Work Sans" w:cs="Work Sans"/>
          <w:u w:val="none"/>
        </w:rPr>
        <w:t xml:space="preserve">All applications will be dealt </w:t>
      </w:r>
      <w:r w:rsidRPr="7102DD75" w:rsidR="65B06A37">
        <w:rPr>
          <w:rFonts w:ascii="Work Sans" w:hAnsi="Work Sans" w:eastAsia="Work Sans" w:cs="Work Sans"/>
          <w:u w:val="none"/>
        </w:rPr>
        <w:t>with</w:t>
      </w:r>
      <w:r w:rsidRPr="7102DD75" w:rsidR="50768268">
        <w:rPr>
          <w:rFonts w:ascii="Work Sans" w:hAnsi="Work Sans" w:eastAsia="Work Sans" w:cs="Work Sans"/>
          <w:u w:val="none"/>
        </w:rPr>
        <w:t xml:space="preserve"> confidentially,</w:t>
      </w:r>
      <w:r w:rsidRPr="7102DD75" w:rsidR="45F4ED30">
        <w:rPr>
          <w:rFonts w:ascii="Work Sans" w:hAnsi="Work Sans" w:eastAsia="Work Sans" w:cs="Work Sans"/>
          <w:u w:val="none"/>
        </w:rPr>
        <w:t xml:space="preserve"> with</w:t>
      </w:r>
      <w:r w:rsidRPr="7102DD75" w:rsidR="50768268">
        <w:rPr>
          <w:rFonts w:ascii="Work Sans" w:hAnsi="Work Sans" w:eastAsia="Work Sans" w:cs="Work Sans"/>
          <w:u w:val="none"/>
        </w:rPr>
        <w:t xml:space="preserve"> discretion and integrity. Those administering proposed activity (</w:t>
      </w:r>
      <w:r w:rsidRPr="7102DD75" w:rsidR="172F6A48">
        <w:rPr>
          <w:rFonts w:ascii="Work Sans" w:hAnsi="Work Sans" w:eastAsia="Work Sans" w:cs="Work Sans"/>
          <w:u w:val="none"/>
        </w:rPr>
        <w:t>e.g</w:t>
      </w:r>
      <w:r w:rsidRPr="7102DD75" w:rsidR="172F6A48">
        <w:rPr>
          <w:rFonts w:ascii="Work Sans" w:hAnsi="Work Sans" w:eastAsia="Work Sans" w:cs="Work Sans"/>
          <w:u w:val="none"/>
        </w:rPr>
        <w:t xml:space="preserve"> Societies, SU Events team </w:t>
      </w:r>
      <w:r w:rsidRPr="7102DD75" w:rsidR="172F6A48">
        <w:rPr>
          <w:rFonts w:ascii="Work Sans" w:hAnsi="Work Sans" w:eastAsia="Work Sans" w:cs="Work Sans"/>
          <w:u w:val="none"/>
        </w:rPr>
        <w:t>etc</w:t>
      </w:r>
      <w:r w:rsidRPr="7102DD75" w:rsidR="172F6A48">
        <w:rPr>
          <w:rFonts w:ascii="Work Sans" w:hAnsi="Work Sans" w:eastAsia="Work Sans" w:cs="Work Sans"/>
          <w:u w:val="none"/>
        </w:rPr>
        <w:t xml:space="preserve">) </w:t>
      </w:r>
      <w:r w:rsidRPr="7102DD75" w:rsidR="50768268">
        <w:rPr>
          <w:rFonts w:ascii="Work Sans" w:hAnsi="Work Sans" w:eastAsia="Work Sans" w:cs="Work Sans"/>
          <w:u w:val="none"/>
        </w:rPr>
        <w:t xml:space="preserve">will not be informed of </w:t>
      </w:r>
      <w:r w:rsidRPr="7102DD75" w:rsidR="5BA313AD">
        <w:rPr>
          <w:rFonts w:ascii="Work Sans" w:hAnsi="Work Sans" w:eastAsia="Work Sans" w:cs="Work Sans"/>
          <w:u w:val="none"/>
        </w:rPr>
        <w:t xml:space="preserve">any application or </w:t>
      </w:r>
      <w:r w:rsidRPr="7102DD75" w:rsidR="50768268">
        <w:rPr>
          <w:rFonts w:ascii="Work Sans" w:hAnsi="Work Sans" w:eastAsia="Work Sans" w:cs="Work Sans"/>
          <w:u w:val="none"/>
        </w:rPr>
        <w:t>support</w:t>
      </w:r>
      <w:r w:rsidRPr="7102DD75" w:rsidR="3AB794E4">
        <w:rPr>
          <w:rFonts w:ascii="Work Sans" w:hAnsi="Work Sans" w:eastAsia="Work Sans" w:cs="Work Sans"/>
          <w:u w:val="none"/>
        </w:rPr>
        <w:t xml:space="preserve"> </w:t>
      </w:r>
      <w:r w:rsidRPr="7102DD75" w:rsidR="3AB794E4">
        <w:rPr>
          <w:rFonts w:ascii="Work Sans" w:hAnsi="Work Sans" w:eastAsia="Work Sans" w:cs="Work Sans"/>
          <w:u w:val="none"/>
        </w:rPr>
        <w:t>allocated</w:t>
      </w:r>
      <w:r w:rsidRPr="7102DD75" w:rsidR="3AB794E4">
        <w:rPr>
          <w:rFonts w:ascii="Work Sans" w:hAnsi="Work Sans" w:eastAsia="Work Sans" w:cs="Work Sans"/>
          <w:u w:val="none"/>
        </w:rPr>
        <w:t xml:space="preserve"> </w:t>
      </w:r>
      <w:r w:rsidRPr="7102DD75" w:rsidR="50768268">
        <w:rPr>
          <w:rFonts w:ascii="Work Sans" w:hAnsi="Work Sans" w:eastAsia="Work Sans" w:cs="Work Sans"/>
          <w:u w:val="none"/>
        </w:rPr>
        <w:t>from the Fund</w:t>
      </w:r>
      <w:r w:rsidRPr="7102DD75" w:rsidR="226C7657">
        <w:rPr>
          <w:rFonts w:ascii="Work Sans" w:hAnsi="Work Sans" w:eastAsia="Work Sans" w:cs="Work Sans"/>
          <w:u w:val="none"/>
        </w:rPr>
        <w:t xml:space="preserve"> unless permission is given. </w:t>
      </w:r>
    </w:p>
    <w:p w:rsidR="7EF8639E" w:rsidP="7102DD75" w:rsidRDefault="7EF8639E" w14:paraId="2E9BAEEB" w14:textId="0D36C509">
      <w:pPr>
        <w:pStyle w:val="Normal"/>
        <w:rPr>
          <w:rFonts w:ascii="Work Sans" w:hAnsi="Work Sans" w:eastAsia="Work Sans" w:cs="Work Sans"/>
          <w:u w:val="none"/>
        </w:rPr>
      </w:pPr>
      <w:r w:rsidRPr="13804E33" w:rsidR="7EF8639E">
        <w:rPr>
          <w:rFonts w:ascii="Work Sans" w:hAnsi="Work Sans" w:eastAsia="Work Sans" w:cs="Work Sans"/>
          <w:u w:val="none"/>
        </w:rPr>
        <w:t xml:space="preserve">If you think there has been an issue with the handling of the submission you can use </w:t>
      </w:r>
      <w:bookmarkStart w:name="_Int_xd1rULr2" w:id="1867150258"/>
      <w:r w:rsidRPr="13804E33" w:rsidR="7EF8639E">
        <w:rPr>
          <w:rFonts w:ascii="Work Sans" w:hAnsi="Work Sans" w:eastAsia="Work Sans" w:cs="Work Sans"/>
          <w:u w:val="none"/>
        </w:rPr>
        <w:t>our</w:t>
      </w:r>
      <w:bookmarkEnd w:id="1867150258"/>
      <w:r w:rsidRPr="13804E33" w:rsidR="7EF8639E">
        <w:rPr>
          <w:rFonts w:ascii="Work Sans" w:hAnsi="Work Sans" w:eastAsia="Work Sans" w:cs="Work Sans"/>
          <w:u w:val="none"/>
        </w:rPr>
        <w:t xml:space="preserve"> </w:t>
      </w:r>
      <w:hyperlink r:id="R5563058dc0874ff7">
        <w:r w:rsidRPr="13804E33" w:rsidR="7EF8639E">
          <w:rPr>
            <w:rStyle w:val="Hyperlink"/>
            <w:rFonts w:ascii="Work Sans" w:hAnsi="Work Sans" w:eastAsia="Work Sans" w:cs="Work Sans"/>
          </w:rPr>
          <w:t>complaint procedure.</w:t>
        </w:r>
      </w:hyperlink>
      <w:r w:rsidRPr="13804E33" w:rsidR="7EF8639E">
        <w:rPr>
          <w:rFonts w:ascii="Work Sans" w:hAnsi="Work Sans" w:eastAsia="Work Sans" w:cs="Work Sans"/>
          <w:u w:val="none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R" w:author="Coleflax, Ryan" w:date="2024-09-24T14:52:59" w:id="306186941">
    <w:p xmlns:w14="http://schemas.microsoft.com/office/word/2010/wordml" xmlns:w="http://schemas.openxmlformats.org/wordprocessingml/2006/main" w:rsidR="4FE099E8" w:rsidRDefault="48DEC04B" w14:paraId="7EAE672F" w14:textId="33A99669">
      <w:pPr>
        <w:pStyle w:val="CommentText"/>
      </w:pPr>
      <w:r>
        <w:rPr>
          <w:rStyle w:val="CommentReference"/>
        </w:rPr>
        <w:annotationRef/>
      </w:r>
      <w:r w:rsidRPr="1EB2A637" w:rsidR="7315BB26">
        <w:t>To prevent people signing up just to get AAA passes for club nights. Some thought needs to be put into alcohol at events (e.g. Awards Balls)</w:t>
      </w:r>
    </w:p>
  </w:comment>
  <w:comment xmlns:w="http://schemas.openxmlformats.org/wordprocessingml/2006/main" w:initials="BM" w:author="Bebbington, Maddie" w:date="2024-09-30T11:26:49" w:id="1227776862">
    <w:p xmlns:w14="http://schemas.microsoft.com/office/word/2010/wordml" xmlns:w="http://schemas.openxmlformats.org/wordprocessingml/2006/main" w:rsidR="5BD6D99B" w:rsidRDefault="151F4F12" w14:paraId="77D0B207" w14:textId="47A6EA13">
      <w:pPr>
        <w:pStyle w:val="CommentText"/>
      </w:pPr>
      <w:r>
        <w:rPr>
          <w:rStyle w:val="CommentReference"/>
        </w:rPr>
        <w:annotationRef/>
      </w:r>
      <w:r w:rsidRPr="1EA1A2A9" w:rsidR="03508AD5">
        <w:t xml:space="preserve">I think we allow it as long as it's not club nights?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EAE672F"/>
  <w15:commentEx w15:done="1" w15:paraId="77D0B207" w15:paraIdParent="7EAE672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5422C7" w16cex:dateUtc="2024-09-24T13:52:59.178Z"/>
  <w16cex:commentExtensible w16cex:durableId="3D5082E8" w16cex:dateUtc="2024-09-30T10:26:49.368Z">
    <w16cex:extLst>
      <w16:ext w16:uri="{CE6994B0-6A32-4C9F-8C6B-6E91EDA988CE}">
        <cr:reactions xmlns:cr="http://schemas.microsoft.com/office/comments/2020/reactions">
          <cr:reaction reactionType="1">
            <cr:reactionInfo dateUtc="2024-09-30T13:13:46.491Z">
              <cr:user userId="S::uusrtc@hallam.shu.ac.uk::930fc3eb-fcca-4b6c-b1f6-c6fe32f4a119" userProvider="AD" userName="Coleflax, Rya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AE672F" w16cid:durableId="7B5422C7"/>
  <w16cid:commentId w16cid:paraId="77D0B207" w16cid:durableId="3D5082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d1rULr2" int2:invalidationBookmarkName="" int2:hashCode="LNdIS8GxX8z/gi" int2:id="CAryMunl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a48e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f64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5bad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6db4c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6cd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oleflax, Ryan">
    <w15:presenceInfo w15:providerId="AD" w15:userId="S::uusrtc@hallam.shu.ac.uk::930fc3eb-fcca-4b6c-b1f6-c6fe32f4a119"/>
  </w15:person>
  <w15:person w15:author="Coleflax, Ryan">
    <w15:presenceInfo w15:providerId="AD" w15:userId="S::uusrtc@hallam.shu.ac.uk::930fc3eb-fcca-4b6c-b1f6-c6fe32f4a119"/>
  </w15:person>
  <w15:person w15:author="Bebbington, Maddie">
    <w15:presenceInfo w15:providerId="AD" w15:userId="S::mb7793@hallam.shu.ac.uk::c2572829-f6c1-44ba-ac5c-101a8eeba8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89CC61"/>
    <w:rsid w:val="01910F0D"/>
    <w:rsid w:val="01A08E08"/>
    <w:rsid w:val="03A0D0C8"/>
    <w:rsid w:val="044BABE7"/>
    <w:rsid w:val="04576769"/>
    <w:rsid w:val="05290B83"/>
    <w:rsid w:val="062CC2DF"/>
    <w:rsid w:val="064DA945"/>
    <w:rsid w:val="06724F24"/>
    <w:rsid w:val="076B9C21"/>
    <w:rsid w:val="079F0F22"/>
    <w:rsid w:val="08AD605F"/>
    <w:rsid w:val="09435C25"/>
    <w:rsid w:val="0A128D7E"/>
    <w:rsid w:val="0B8D8DCE"/>
    <w:rsid w:val="0D4DA493"/>
    <w:rsid w:val="0D9CF51B"/>
    <w:rsid w:val="0DAC642B"/>
    <w:rsid w:val="0F9F259B"/>
    <w:rsid w:val="10451292"/>
    <w:rsid w:val="10500ED3"/>
    <w:rsid w:val="106F3B1B"/>
    <w:rsid w:val="1075996C"/>
    <w:rsid w:val="1189CC61"/>
    <w:rsid w:val="11F51CA3"/>
    <w:rsid w:val="120E232A"/>
    <w:rsid w:val="136A0BB6"/>
    <w:rsid w:val="13804E33"/>
    <w:rsid w:val="14005625"/>
    <w:rsid w:val="1523C0E6"/>
    <w:rsid w:val="154217C3"/>
    <w:rsid w:val="15D0517B"/>
    <w:rsid w:val="16A5E785"/>
    <w:rsid w:val="16BDA874"/>
    <w:rsid w:val="172F6A48"/>
    <w:rsid w:val="180EAB68"/>
    <w:rsid w:val="18241EAB"/>
    <w:rsid w:val="1886ADBA"/>
    <w:rsid w:val="190A2E97"/>
    <w:rsid w:val="19482FD4"/>
    <w:rsid w:val="1A37E02C"/>
    <w:rsid w:val="1AD5FA9B"/>
    <w:rsid w:val="1B75DFC8"/>
    <w:rsid w:val="1BE6236D"/>
    <w:rsid w:val="1C68DEC1"/>
    <w:rsid w:val="1C9BE02B"/>
    <w:rsid w:val="1F1C5F68"/>
    <w:rsid w:val="1F288088"/>
    <w:rsid w:val="1F3222CB"/>
    <w:rsid w:val="1FF9A0A1"/>
    <w:rsid w:val="204E4F4E"/>
    <w:rsid w:val="226C7657"/>
    <w:rsid w:val="22A30506"/>
    <w:rsid w:val="2355D6CA"/>
    <w:rsid w:val="2411411E"/>
    <w:rsid w:val="24744716"/>
    <w:rsid w:val="2568577C"/>
    <w:rsid w:val="257A6494"/>
    <w:rsid w:val="266F0D82"/>
    <w:rsid w:val="26D60B18"/>
    <w:rsid w:val="29A534DE"/>
    <w:rsid w:val="29FC228D"/>
    <w:rsid w:val="2A39E04B"/>
    <w:rsid w:val="2BFAE85D"/>
    <w:rsid w:val="2C3CA856"/>
    <w:rsid w:val="2C7B9305"/>
    <w:rsid w:val="2D6BB376"/>
    <w:rsid w:val="2E23362B"/>
    <w:rsid w:val="2E9C5CB2"/>
    <w:rsid w:val="2F52840C"/>
    <w:rsid w:val="2F577CDC"/>
    <w:rsid w:val="2F86BAD0"/>
    <w:rsid w:val="30022378"/>
    <w:rsid w:val="307870B9"/>
    <w:rsid w:val="31DDC764"/>
    <w:rsid w:val="31F765C9"/>
    <w:rsid w:val="32CEBA13"/>
    <w:rsid w:val="330FF1CC"/>
    <w:rsid w:val="3438A358"/>
    <w:rsid w:val="352500E2"/>
    <w:rsid w:val="35883313"/>
    <w:rsid w:val="369CCD58"/>
    <w:rsid w:val="36D421A4"/>
    <w:rsid w:val="374466FF"/>
    <w:rsid w:val="374CCCC9"/>
    <w:rsid w:val="38058F56"/>
    <w:rsid w:val="392C6733"/>
    <w:rsid w:val="39808525"/>
    <w:rsid w:val="3A52AEB0"/>
    <w:rsid w:val="3A65BB25"/>
    <w:rsid w:val="3A71C665"/>
    <w:rsid w:val="3A8AC4C3"/>
    <w:rsid w:val="3AB794E4"/>
    <w:rsid w:val="3B2F4EAC"/>
    <w:rsid w:val="3BC0400F"/>
    <w:rsid w:val="3C0AC2F4"/>
    <w:rsid w:val="3CEFED66"/>
    <w:rsid w:val="3F707185"/>
    <w:rsid w:val="408F52B3"/>
    <w:rsid w:val="40940188"/>
    <w:rsid w:val="41B8DC34"/>
    <w:rsid w:val="420F64B0"/>
    <w:rsid w:val="44B0C915"/>
    <w:rsid w:val="453BFBD6"/>
    <w:rsid w:val="45447B58"/>
    <w:rsid w:val="45962CE0"/>
    <w:rsid w:val="45F4ED30"/>
    <w:rsid w:val="46E94C9D"/>
    <w:rsid w:val="48039378"/>
    <w:rsid w:val="4805CC35"/>
    <w:rsid w:val="481CFBCB"/>
    <w:rsid w:val="4822A0CF"/>
    <w:rsid w:val="49203A2F"/>
    <w:rsid w:val="49EE77E4"/>
    <w:rsid w:val="4A59DB1E"/>
    <w:rsid w:val="4AA18BF5"/>
    <w:rsid w:val="4AA91C57"/>
    <w:rsid w:val="4AAD3888"/>
    <w:rsid w:val="4B83373B"/>
    <w:rsid w:val="4BB200B1"/>
    <w:rsid w:val="4BC13248"/>
    <w:rsid w:val="4BE1693D"/>
    <w:rsid w:val="4BFECE3D"/>
    <w:rsid w:val="4C76A45F"/>
    <w:rsid w:val="4C91CB0E"/>
    <w:rsid w:val="4CC11885"/>
    <w:rsid w:val="4CDA0981"/>
    <w:rsid w:val="4F611A71"/>
    <w:rsid w:val="4FCD1574"/>
    <w:rsid w:val="50768268"/>
    <w:rsid w:val="507F45F0"/>
    <w:rsid w:val="51D06BA1"/>
    <w:rsid w:val="51E84247"/>
    <w:rsid w:val="528E7835"/>
    <w:rsid w:val="54046C09"/>
    <w:rsid w:val="5469B8A3"/>
    <w:rsid w:val="55688CBE"/>
    <w:rsid w:val="5641A38E"/>
    <w:rsid w:val="56AFC177"/>
    <w:rsid w:val="56B7D761"/>
    <w:rsid w:val="57D62FDD"/>
    <w:rsid w:val="583F219B"/>
    <w:rsid w:val="59BF316B"/>
    <w:rsid w:val="5AB2F798"/>
    <w:rsid w:val="5B85BC98"/>
    <w:rsid w:val="5BA313AD"/>
    <w:rsid w:val="5C31E738"/>
    <w:rsid w:val="5C9A3373"/>
    <w:rsid w:val="5CCE91B8"/>
    <w:rsid w:val="5E10BB0C"/>
    <w:rsid w:val="5F8CA85A"/>
    <w:rsid w:val="5FF9F407"/>
    <w:rsid w:val="603B5190"/>
    <w:rsid w:val="60550838"/>
    <w:rsid w:val="612E65F4"/>
    <w:rsid w:val="61D62F57"/>
    <w:rsid w:val="61FC8D0F"/>
    <w:rsid w:val="6458293F"/>
    <w:rsid w:val="65B06A37"/>
    <w:rsid w:val="66B7334E"/>
    <w:rsid w:val="6724E32D"/>
    <w:rsid w:val="679A9028"/>
    <w:rsid w:val="68E6E6DC"/>
    <w:rsid w:val="690A10C5"/>
    <w:rsid w:val="69F9AC20"/>
    <w:rsid w:val="6A57D635"/>
    <w:rsid w:val="6ACCACB4"/>
    <w:rsid w:val="6B4F2F66"/>
    <w:rsid w:val="6D76A10F"/>
    <w:rsid w:val="6D92A612"/>
    <w:rsid w:val="6E6F8BC6"/>
    <w:rsid w:val="7070B6EA"/>
    <w:rsid w:val="7102DD75"/>
    <w:rsid w:val="714F209D"/>
    <w:rsid w:val="71B819A2"/>
    <w:rsid w:val="71BF1FFE"/>
    <w:rsid w:val="7223EA46"/>
    <w:rsid w:val="7376295B"/>
    <w:rsid w:val="737D7BE5"/>
    <w:rsid w:val="73A88114"/>
    <w:rsid w:val="73C22D31"/>
    <w:rsid w:val="74F955A8"/>
    <w:rsid w:val="75889DE5"/>
    <w:rsid w:val="75CB97CE"/>
    <w:rsid w:val="7626D4D6"/>
    <w:rsid w:val="77B8D179"/>
    <w:rsid w:val="7896CEF1"/>
    <w:rsid w:val="78CA817B"/>
    <w:rsid w:val="79AA0373"/>
    <w:rsid w:val="7BB1E868"/>
    <w:rsid w:val="7CB5070D"/>
    <w:rsid w:val="7CC55B4A"/>
    <w:rsid w:val="7CD60426"/>
    <w:rsid w:val="7DDFF4CB"/>
    <w:rsid w:val="7DF8727F"/>
    <w:rsid w:val="7E7A5D6D"/>
    <w:rsid w:val="7EF8639E"/>
    <w:rsid w:val="7F8A7182"/>
    <w:rsid w:val="7FB2F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CC61"/>
  <w15:chartTrackingRefBased/>
  <w15:docId w15:val="{9CEED257-4141-4A4D-8E9F-7921FE8CD2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99599ce79b4a28" /><Relationship Type="http://schemas.openxmlformats.org/officeDocument/2006/relationships/comments" Target="comments.xml" Id="R90b471f8d1964c18" /><Relationship Type="http://schemas.microsoft.com/office/2011/relationships/people" Target="people.xml" Id="R49ed96209f534be8" /><Relationship Type="http://schemas.microsoft.com/office/2011/relationships/commentsExtended" Target="commentsExtended.xml" Id="R7dbfd7156ca34d42" /><Relationship Type="http://schemas.microsoft.com/office/2016/09/relationships/commentsIds" Target="commentsIds.xml" Id="R5150ff28ea044856" /><Relationship Type="http://schemas.microsoft.com/office/2018/08/relationships/commentsExtensible" Target="commentsExtensible.xml" Id="R0ff28fa61c3e4407" /><Relationship Type="http://schemas.microsoft.com/office/2020/10/relationships/intelligence" Target="intelligence2.xml" Id="R094e5a10ecd34c5e" /><Relationship Type="http://schemas.openxmlformats.org/officeDocument/2006/relationships/hyperlink" Target="https://www.hallamstudentsunion.com/feedback-and-complaints/" TargetMode="External" Id="R5563058dc0874ff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8" ma:contentTypeDescription="Create a new document." ma:contentTypeScope="" ma:versionID="a67ded8c16e835ab03be5927fcae1da1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d8f35343d85cd51ceda2db9e46016b4d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Props1.xml><?xml version="1.0" encoding="utf-8"?>
<ds:datastoreItem xmlns:ds="http://schemas.openxmlformats.org/officeDocument/2006/customXml" ds:itemID="{EED7CD0B-D99E-43DD-A39D-0B69074117BC}"/>
</file>

<file path=customXml/itemProps2.xml><?xml version="1.0" encoding="utf-8"?>
<ds:datastoreItem xmlns:ds="http://schemas.openxmlformats.org/officeDocument/2006/customXml" ds:itemID="{C03B50CC-B4FE-4CB9-8939-764CF54BDBC1}"/>
</file>

<file path=customXml/itemProps3.xml><?xml version="1.0" encoding="utf-8"?>
<ds:datastoreItem xmlns:ds="http://schemas.openxmlformats.org/officeDocument/2006/customXml" ds:itemID="{8208141F-2082-4C53-B301-A82BA870FF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Bebbington, Maddie</dc:creator>
  <keywords/>
  <dc:description/>
  <lastModifiedBy>Bebbington, Maddie</lastModifiedBy>
  <dcterms:created xsi:type="dcterms:W3CDTF">2024-09-17T12:53:45.0000000Z</dcterms:created>
  <dcterms:modified xsi:type="dcterms:W3CDTF">2024-12-18T14:20:17.6483033Z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